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CC" w:rsidRDefault="00006C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Fólia pod jahody</w:t>
      </w:r>
    </w:p>
    <w:p w:rsidR="00006C9F" w:rsidRDefault="0000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fólia pod jahody je špeciálne vyrobená pre pestovanie jahôd. Fólia zaisťuje lepšiu pôdu, zároveň zabraňuje burine rásť okolo jahôd čo udržuje jahody čisté. Fólia udržiava vlhkosť pôdy. </w:t>
      </w:r>
    </w:p>
    <w:p w:rsidR="00006C9F" w:rsidRDefault="0000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Fóliu môžete používať na jar rovnako ako na jeseň. Na fólii je UV film, vďaka ktorému túto fóliu môžete používať počas viacerých sezón..</w:t>
      </w:r>
    </w:p>
    <w:p w:rsidR="00006C9F" w:rsidRDefault="00006C9F">
      <w:pPr>
        <w:rPr>
          <w:rFonts w:ascii="Times New Roman" w:hAnsi="Times New Roman" w:cs="Times New Roman"/>
          <w:sz w:val="24"/>
          <w:szCs w:val="24"/>
        </w:rPr>
      </w:pPr>
      <w:r w:rsidRPr="00006C9F">
        <w:rPr>
          <w:rFonts w:ascii="Times New Roman" w:hAnsi="Times New Roman" w:cs="Times New Roman"/>
          <w:sz w:val="24"/>
          <w:szCs w:val="24"/>
        </w:rPr>
        <w:t>Materiál:  40 μ PE</w:t>
      </w:r>
      <w:r>
        <w:rPr>
          <w:rFonts w:ascii="Times New Roman" w:hAnsi="Times New Roman" w:cs="Times New Roman"/>
          <w:sz w:val="24"/>
          <w:szCs w:val="24"/>
        </w:rPr>
        <w:t xml:space="preserve"> (polyetylén) fólia</w:t>
      </w:r>
    </w:p>
    <w:p w:rsidR="00006C9F" w:rsidRDefault="0000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Veľkosť produktu: 1,4x10m, čierna farba</w:t>
      </w:r>
    </w:p>
    <w:p w:rsidR="00006C9F" w:rsidRDefault="00006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 film na povrchu, životnosť </w:t>
      </w:r>
      <w:r w:rsidR="00F2325E">
        <w:rPr>
          <w:rFonts w:ascii="Times New Roman" w:hAnsi="Times New Roman" w:cs="Times New Roman"/>
          <w:sz w:val="24"/>
          <w:szCs w:val="24"/>
        </w:rPr>
        <w:t>približne 24 mesiacov</w:t>
      </w:r>
    </w:p>
    <w:p w:rsidR="00F2325E" w:rsidRDefault="00F2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Použitie: pôdu vyčistite od buriny a rozprestrite fóliu. Fóliu umiestnite na miesto, kde budú rásť jahody. Na okraj fólie nasypte zeminu. S ostrím nožom alebo nožnicami vyrobte diery, do ktorých zasadíte jahody. Teraz môžete jahody zasadiť. </w:t>
      </w:r>
    </w:p>
    <w:p w:rsidR="00F2325E" w:rsidRPr="00006C9F" w:rsidRDefault="00F2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Prajeme hojnú úrodu</w:t>
      </w:r>
    </w:p>
    <w:p w:rsidR="00006C9F" w:rsidRDefault="00006C9F">
      <w:pPr>
        <w:rPr>
          <w:rFonts w:ascii="Times New Roman" w:hAnsi="Times New Roman" w:cs="Times New Roman"/>
          <w:b/>
          <w:sz w:val="24"/>
          <w:szCs w:val="24"/>
        </w:rPr>
      </w:pPr>
    </w:p>
    <w:p w:rsidR="00006C9F" w:rsidRPr="00006C9F" w:rsidRDefault="00006C9F" w:rsidP="00006C9F">
      <w:pPr>
        <w:rPr>
          <w:rFonts w:ascii="Times New Roman" w:hAnsi="Times New Roman" w:cs="Times New Roman"/>
          <w:b/>
          <w:sz w:val="24"/>
          <w:szCs w:val="24"/>
        </w:rPr>
      </w:pPr>
    </w:p>
    <w:sectPr w:rsidR="00006C9F" w:rsidRPr="00006C9F" w:rsidSect="00A2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06C9F"/>
    <w:rsid w:val="00006C9F"/>
    <w:rsid w:val="00A23ACC"/>
    <w:rsid w:val="00F2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3A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Trebor</dc:creator>
  <cp:lastModifiedBy>Trebor</cp:lastModifiedBy>
  <cp:revision>1</cp:revision>
  <dcterms:created xsi:type="dcterms:W3CDTF">2017-04-12T13:18:00Z</dcterms:created>
  <dcterms:modified xsi:type="dcterms:W3CDTF">2017-04-12T13:38:00Z</dcterms:modified>
</cp:coreProperties>
</file>